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0D1" w:rsidRDefault="00380ACA" w:rsidP="004250D1">
      <w:pPr>
        <w:pStyle w:val="a5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7B57201" wp14:editId="56E33800">
            <wp:simplePos x="0" y="0"/>
            <wp:positionH relativeFrom="column">
              <wp:posOffset>2528570</wp:posOffset>
            </wp:positionH>
            <wp:positionV relativeFrom="paragraph">
              <wp:posOffset>-177165</wp:posOffset>
            </wp:positionV>
            <wp:extent cx="807720" cy="5715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50D1" w:rsidRPr="00981DD4" w:rsidRDefault="004250D1" w:rsidP="004250D1">
      <w:pPr>
        <w:pStyle w:val="a5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981DD4">
        <w:rPr>
          <w:rFonts w:ascii="Times New Roman" w:hAnsi="Times New Roman"/>
          <w:sz w:val="28"/>
          <w:szCs w:val="28"/>
        </w:rPr>
        <w:t>ТЫВА РЕСПУБЛИКАНЫН МУНИЦИПАЛДЫГ РАЙОНУ</w:t>
      </w:r>
    </w:p>
    <w:p w:rsidR="004250D1" w:rsidRPr="00981DD4" w:rsidRDefault="004250D1" w:rsidP="004250D1">
      <w:pPr>
        <w:pStyle w:val="a5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981DD4">
        <w:rPr>
          <w:rFonts w:ascii="Times New Roman" w:hAnsi="Times New Roman"/>
          <w:sz w:val="28"/>
          <w:szCs w:val="28"/>
        </w:rPr>
        <w:t>СУТ-ХОЛ КОЖУУН ЧАГЫРГАЗЫ</w:t>
      </w:r>
    </w:p>
    <w:p w:rsidR="004250D1" w:rsidRPr="00981DD4" w:rsidRDefault="004250D1" w:rsidP="004250D1">
      <w:pPr>
        <w:pStyle w:val="a5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981DD4">
        <w:rPr>
          <w:rFonts w:ascii="Times New Roman" w:hAnsi="Times New Roman"/>
          <w:b/>
          <w:sz w:val="28"/>
          <w:szCs w:val="28"/>
        </w:rPr>
        <w:t>ДОКТААЛ</w:t>
      </w:r>
    </w:p>
    <w:p w:rsidR="004250D1" w:rsidRPr="00981DD4" w:rsidRDefault="004250D1" w:rsidP="004250D1">
      <w:pPr>
        <w:pStyle w:val="a5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981DD4">
        <w:rPr>
          <w:rFonts w:ascii="Times New Roman" w:hAnsi="Times New Roman"/>
          <w:sz w:val="28"/>
          <w:szCs w:val="28"/>
        </w:rPr>
        <w:t>АДМИНИСТРАЦИЯ МУНИЦИПАЛЬНОГО РАЙОНА</w:t>
      </w:r>
    </w:p>
    <w:p w:rsidR="004250D1" w:rsidRPr="00981DD4" w:rsidRDefault="004250D1" w:rsidP="004250D1">
      <w:pPr>
        <w:pStyle w:val="a5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981DD4">
        <w:rPr>
          <w:rFonts w:ascii="Times New Roman" w:hAnsi="Times New Roman"/>
          <w:sz w:val="28"/>
          <w:szCs w:val="28"/>
        </w:rPr>
        <w:t>СУТ-ХОЛЬСКИЙ КОЖУУН РЕСПУБЛИКИ ТЫВА</w:t>
      </w:r>
    </w:p>
    <w:p w:rsidR="004250D1" w:rsidRDefault="004250D1" w:rsidP="004250D1">
      <w:pPr>
        <w:pStyle w:val="a5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981DD4">
        <w:rPr>
          <w:rFonts w:ascii="Times New Roman" w:hAnsi="Times New Roman"/>
          <w:b/>
          <w:sz w:val="28"/>
          <w:szCs w:val="28"/>
        </w:rPr>
        <w:t>ПОСТАНОВЛЕНИЕ</w:t>
      </w:r>
    </w:p>
    <w:p w:rsidR="004250D1" w:rsidRDefault="004250D1" w:rsidP="004250D1">
      <w:pPr>
        <w:rPr>
          <w:bCs/>
          <w:sz w:val="20"/>
          <w:szCs w:val="28"/>
        </w:rPr>
      </w:pPr>
    </w:p>
    <w:p w:rsidR="004250D1" w:rsidRDefault="004250D1" w:rsidP="004250D1">
      <w:pPr>
        <w:ind w:left="708"/>
        <w:jc w:val="center"/>
        <w:rPr>
          <w:bCs/>
          <w:sz w:val="20"/>
          <w:szCs w:val="28"/>
        </w:rPr>
      </w:pPr>
    </w:p>
    <w:p w:rsidR="004250D1" w:rsidRDefault="007E33CA" w:rsidP="004250D1">
      <w:r>
        <w:t xml:space="preserve">  </w:t>
      </w:r>
      <w:r w:rsidR="004250D1">
        <w:t xml:space="preserve"> «____»____</w:t>
      </w:r>
      <w:r>
        <w:t>___</w:t>
      </w:r>
      <w:r w:rsidR="004250D1">
        <w:t>_____ 201</w:t>
      </w:r>
      <w:r w:rsidR="007C366F">
        <w:t>6</w:t>
      </w:r>
      <w:r w:rsidR="004250D1">
        <w:t xml:space="preserve"> г                   с. </w:t>
      </w:r>
      <w:proofErr w:type="spellStart"/>
      <w:r w:rsidR="004250D1">
        <w:t>Суг-Аксы</w:t>
      </w:r>
      <w:proofErr w:type="spellEnd"/>
      <w:r w:rsidR="004250D1">
        <w:t xml:space="preserve">            </w:t>
      </w:r>
      <w:r>
        <w:t xml:space="preserve">                        № ________</w:t>
      </w:r>
    </w:p>
    <w:p w:rsidR="004250D1" w:rsidRDefault="004250D1" w:rsidP="004250D1">
      <w:pPr>
        <w:jc w:val="center"/>
      </w:pPr>
    </w:p>
    <w:p w:rsidR="004250D1" w:rsidRDefault="004250D1" w:rsidP="004250D1"/>
    <w:p w:rsidR="0009211A" w:rsidRDefault="00E4411C" w:rsidP="004250D1">
      <w:pPr>
        <w:jc w:val="center"/>
        <w:rPr>
          <w:b/>
          <w:sz w:val="28"/>
        </w:rPr>
      </w:pPr>
      <w:r>
        <w:rPr>
          <w:b/>
          <w:sz w:val="28"/>
        </w:rPr>
        <w:t xml:space="preserve">Об утверждении </w:t>
      </w:r>
      <w:proofErr w:type="gramStart"/>
      <w:r w:rsidR="00C06A40">
        <w:rPr>
          <w:b/>
          <w:sz w:val="28"/>
        </w:rPr>
        <w:t>Положения Управления образования администрации муниципального района</w:t>
      </w:r>
      <w:proofErr w:type="gramEnd"/>
      <w:r w:rsidR="00C06A40">
        <w:rPr>
          <w:b/>
          <w:sz w:val="28"/>
        </w:rPr>
        <w:t xml:space="preserve"> </w:t>
      </w:r>
      <w:proofErr w:type="spellStart"/>
      <w:r w:rsidR="00C06A40">
        <w:rPr>
          <w:b/>
          <w:sz w:val="28"/>
        </w:rPr>
        <w:t>Сут-Хольский</w:t>
      </w:r>
      <w:proofErr w:type="spellEnd"/>
      <w:r w:rsidR="00C06A40">
        <w:rPr>
          <w:b/>
          <w:sz w:val="28"/>
        </w:rPr>
        <w:t xml:space="preserve"> </w:t>
      </w:r>
      <w:proofErr w:type="spellStart"/>
      <w:r w:rsidR="00C06A40">
        <w:rPr>
          <w:b/>
          <w:sz w:val="28"/>
        </w:rPr>
        <w:t>кожуун</w:t>
      </w:r>
      <w:proofErr w:type="spellEnd"/>
      <w:r w:rsidR="00C06A40">
        <w:rPr>
          <w:b/>
          <w:sz w:val="28"/>
        </w:rPr>
        <w:t xml:space="preserve"> Республики Тыва </w:t>
      </w:r>
      <w:r>
        <w:rPr>
          <w:b/>
          <w:sz w:val="28"/>
        </w:rPr>
        <w:t xml:space="preserve"> </w:t>
      </w:r>
    </w:p>
    <w:p w:rsidR="004250D1" w:rsidRPr="00C06A40" w:rsidRDefault="00E4411C" w:rsidP="004250D1">
      <w:pPr>
        <w:jc w:val="center"/>
        <w:rPr>
          <w:sz w:val="28"/>
        </w:rPr>
      </w:pPr>
      <w:r w:rsidRPr="00C06A40">
        <w:rPr>
          <w:sz w:val="28"/>
        </w:rPr>
        <w:t>в новой редакции</w:t>
      </w:r>
    </w:p>
    <w:p w:rsidR="004250D1" w:rsidRDefault="004250D1" w:rsidP="004250D1">
      <w:pPr>
        <w:jc w:val="center"/>
        <w:rPr>
          <w:b/>
          <w:bCs/>
          <w:sz w:val="28"/>
        </w:rPr>
      </w:pPr>
    </w:p>
    <w:p w:rsidR="004250D1" w:rsidRDefault="00CF6D5A" w:rsidP="004250D1">
      <w:pPr>
        <w:pStyle w:val="a3"/>
        <w:ind w:firstLine="708"/>
        <w:rPr>
          <w:b/>
          <w:bCs/>
          <w:sz w:val="28"/>
        </w:rPr>
      </w:pPr>
      <w:r>
        <w:rPr>
          <w:sz w:val="28"/>
        </w:rPr>
        <w:t>В целях приведения в соответствие с Федеральным законом от 29.12.2012г. №237-ФЗ «Об образовании в Российской Федерации»</w:t>
      </w:r>
      <w:r w:rsidR="004250D1">
        <w:rPr>
          <w:sz w:val="28"/>
        </w:rPr>
        <w:t>,</w:t>
      </w:r>
      <w:r>
        <w:rPr>
          <w:sz w:val="28"/>
        </w:rPr>
        <w:t xml:space="preserve"> </w:t>
      </w:r>
      <w:r w:rsidR="004250D1">
        <w:rPr>
          <w:sz w:val="28"/>
        </w:rPr>
        <w:t xml:space="preserve"> администрация </w:t>
      </w:r>
      <w:proofErr w:type="spellStart"/>
      <w:r w:rsidR="004250D1">
        <w:rPr>
          <w:sz w:val="28"/>
        </w:rPr>
        <w:t>Сут-Хольского</w:t>
      </w:r>
      <w:proofErr w:type="spellEnd"/>
      <w:r w:rsidR="004250D1">
        <w:rPr>
          <w:sz w:val="28"/>
        </w:rPr>
        <w:t xml:space="preserve"> </w:t>
      </w:r>
      <w:proofErr w:type="spellStart"/>
      <w:r w:rsidR="004250D1">
        <w:rPr>
          <w:sz w:val="28"/>
        </w:rPr>
        <w:t>кожууна</w:t>
      </w:r>
      <w:proofErr w:type="spellEnd"/>
      <w:r>
        <w:rPr>
          <w:sz w:val="28"/>
        </w:rPr>
        <w:t xml:space="preserve"> </w:t>
      </w:r>
      <w:r w:rsidR="004250D1">
        <w:rPr>
          <w:sz w:val="28"/>
        </w:rPr>
        <w:t xml:space="preserve"> </w:t>
      </w:r>
      <w:proofErr w:type="gramStart"/>
      <w:r w:rsidR="004250D1">
        <w:rPr>
          <w:b/>
          <w:bCs/>
          <w:sz w:val="28"/>
        </w:rPr>
        <w:t>п</w:t>
      </w:r>
      <w:proofErr w:type="gramEnd"/>
      <w:r w:rsidR="00491A0A">
        <w:rPr>
          <w:b/>
          <w:bCs/>
          <w:sz w:val="28"/>
        </w:rPr>
        <w:t xml:space="preserve"> </w:t>
      </w:r>
      <w:bookmarkStart w:id="0" w:name="_GoBack"/>
      <w:bookmarkEnd w:id="0"/>
      <w:r w:rsidR="004250D1">
        <w:rPr>
          <w:b/>
          <w:bCs/>
          <w:sz w:val="28"/>
        </w:rPr>
        <w:t>о с т а н о в л я е т:</w:t>
      </w:r>
    </w:p>
    <w:p w:rsidR="004250D1" w:rsidRDefault="004250D1" w:rsidP="00B04960">
      <w:pPr>
        <w:pStyle w:val="a3"/>
        <w:ind w:firstLine="708"/>
        <w:rPr>
          <w:b/>
          <w:bCs/>
          <w:sz w:val="28"/>
        </w:rPr>
      </w:pPr>
    </w:p>
    <w:p w:rsidR="00CF6D5A" w:rsidRDefault="00C06A40" w:rsidP="00B04960">
      <w:pPr>
        <w:pStyle w:val="a6"/>
        <w:numPr>
          <w:ilvl w:val="0"/>
          <w:numId w:val="1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r w:rsidR="008B33C1">
        <w:rPr>
          <w:rFonts w:ascii="Times New Roman" w:hAnsi="Times New Roman"/>
          <w:sz w:val="28"/>
          <w:szCs w:val="28"/>
        </w:rPr>
        <w:t xml:space="preserve">и ввести в действие </w:t>
      </w:r>
      <w:r w:rsidR="00C15758">
        <w:rPr>
          <w:rFonts w:ascii="Times New Roman" w:hAnsi="Times New Roman"/>
          <w:sz w:val="28"/>
          <w:szCs w:val="28"/>
        </w:rPr>
        <w:t>прилагаемое Положение Управления</w:t>
      </w:r>
      <w:r>
        <w:rPr>
          <w:rFonts w:ascii="Times New Roman" w:hAnsi="Times New Roman"/>
          <w:sz w:val="28"/>
          <w:szCs w:val="28"/>
        </w:rPr>
        <w:t xml:space="preserve"> образования администрации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Сут-Хольский</w:t>
      </w:r>
      <w:proofErr w:type="spellEnd"/>
      <w:r w:rsidR="00CF6D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6D5A">
        <w:rPr>
          <w:rFonts w:ascii="Times New Roman" w:hAnsi="Times New Roman"/>
          <w:sz w:val="28"/>
          <w:szCs w:val="28"/>
        </w:rPr>
        <w:t>кожуун</w:t>
      </w:r>
      <w:proofErr w:type="spellEnd"/>
      <w:r w:rsidR="00CF6D5A">
        <w:rPr>
          <w:rFonts w:ascii="Times New Roman" w:hAnsi="Times New Roman"/>
          <w:sz w:val="28"/>
          <w:szCs w:val="28"/>
        </w:rPr>
        <w:t xml:space="preserve"> Республики Тыва</w:t>
      </w:r>
      <w:r w:rsidR="00705B3E">
        <w:rPr>
          <w:rFonts w:ascii="Times New Roman" w:hAnsi="Times New Roman"/>
          <w:sz w:val="28"/>
          <w:szCs w:val="28"/>
        </w:rPr>
        <w:t xml:space="preserve"> в новой редакции (Приложение</w:t>
      </w:r>
      <w:r w:rsidR="00CF6D5A">
        <w:rPr>
          <w:rFonts w:ascii="Times New Roman" w:hAnsi="Times New Roman"/>
          <w:sz w:val="28"/>
          <w:szCs w:val="28"/>
        </w:rPr>
        <w:t>).</w:t>
      </w:r>
    </w:p>
    <w:p w:rsidR="00CF6D5A" w:rsidRPr="00265DC0" w:rsidRDefault="00C06A40" w:rsidP="00265DC0">
      <w:pPr>
        <w:pStyle w:val="a6"/>
        <w:numPr>
          <w:ilvl w:val="0"/>
          <w:numId w:val="1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Начальнику Управления образования администрации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Сут-Хольский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кожуун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Тыва (</w:t>
      </w:r>
      <w:proofErr w:type="spellStart"/>
      <w:r>
        <w:rPr>
          <w:rFonts w:ascii="Times New Roman" w:hAnsi="Times New Roman"/>
          <w:sz w:val="28"/>
          <w:szCs w:val="28"/>
        </w:rPr>
        <w:t>Ондар</w:t>
      </w:r>
      <w:proofErr w:type="spellEnd"/>
      <w:r>
        <w:rPr>
          <w:rFonts w:ascii="Times New Roman" w:hAnsi="Times New Roman"/>
          <w:sz w:val="28"/>
          <w:szCs w:val="28"/>
        </w:rPr>
        <w:t xml:space="preserve"> Л.С.) </w:t>
      </w:r>
      <w:r w:rsidR="00CF6D5A">
        <w:rPr>
          <w:rFonts w:ascii="Times New Roman" w:hAnsi="Times New Roman"/>
          <w:sz w:val="28"/>
          <w:szCs w:val="28"/>
        </w:rPr>
        <w:t>провести государственную регистрацию</w:t>
      </w:r>
      <w:r w:rsidR="00A04A5B">
        <w:rPr>
          <w:rFonts w:ascii="Times New Roman" w:hAnsi="Times New Roman"/>
          <w:sz w:val="28"/>
          <w:szCs w:val="28"/>
        </w:rPr>
        <w:t xml:space="preserve"> настоящего </w:t>
      </w:r>
      <w:r w:rsidR="00F872A6">
        <w:rPr>
          <w:rFonts w:ascii="Times New Roman" w:hAnsi="Times New Roman"/>
          <w:sz w:val="28"/>
          <w:szCs w:val="28"/>
        </w:rPr>
        <w:t xml:space="preserve">постановления в </w:t>
      </w:r>
      <w:r w:rsidR="00B04960">
        <w:rPr>
          <w:rFonts w:ascii="Times New Roman" w:hAnsi="Times New Roman"/>
          <w:sz w:val="28"/>
          <w:szCs w:val="28"/>
        </w:rPr>
        <w:t>законом предусмотренные</w:t>
      </w:r>
      <w:r w:rsidR="00265DC0">
        <w:rPr>
          <w:rFonts w:ascii="Times New Roman" w:hAnsi="Times New Roman"/>
          <w:sz w:val="28"/>
          <w:szCs w:val="28"/>
        </w:rPr>
        <w:t xml:space="preserve"> </w:t>
      </w:r>
      <w:r w:rsidR="00B04960" w:rsidRPr="00265DC0">
        <w:rPr>
          <w:rFonts w:ascii="Times New Roman" w:hAnsi="Times New Roman"/>
          <w:sz w:val="28"/>
          <w:szCs w:val="28"/>
        </w:rPr>
        <w:t>сроки.</w:t>
      </w:r>
    </w:p>
    <w:p w:rsidR="00B04960" w:rsidRDefault="00B04960" w:rsidP="00B04960">
      <w:pPr>
        <w:pStyle w:val="a6"/>
        <w:numPr>
          <w:ilvl w:val="0"/>
          <w:numId w:val="1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Считат</w:t>
      </w:r>
      <w:r w:rsidR="00A40979">
        <w:rPr>
          <w:rFonts w:ascii="Times New Roman" w:hAnsi="Times New Roman"/>
          <w:sz w:val="28"/>
          <w:szCs w:val="28"/>
        </w:rPr>
        <w:t xml:space="preserve">ь утратившим силу постановление </w:t>
      </w:r>
      <w:r>
        <w:rPr>
          <w:rFonts w:ascii="Times New Roman" w:hAnsi="Times New Roman"/>
          <w:sz w:val="28"/>
          <w:szCs w:val="28"/>
        </w:rPr>
        <w:t xml:space="preserve">администрации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Сут-Хольский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кожуун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Тыва </w:t>
      </w:r>
      <w:r w:rsidR="00C06A40">
        <w:rPr>
          <w:rFonts w:ascii="Times New Roman" w:hAnsi="Times New Roman"/>
          <w:sz w:val="28"/>
          <w:szCs w:val="28"/>
        </w:rPr>
        <w:t>от 06 июл</w:t>
      </w:r>
      <w:r>
        <w:rPr>
          <w:rFonts w:ascii="Times New Roman" w:hAnsi="Times New Roman"/>
          <w:sz w:val="28"/>
          <w:szCs w:val="28"/>
        </w:rPr>
        <w:t>я 201</w:t>
      </w:r>
      <w:r w:rsidR="00C06A4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г. </w:t>
      </w:r>
      <w:r w:rsidR="00567464">
        <w:rPr>
          <w:rFonts w:ascii="Times New Roman" w:hAnsi="Times New Roman"/>
          <w:sz w:val="28"/>
          <w:szCs w:val="28"/>
        </w:rPr>
        <w:t xml:space="preserve">№ 345 </w:t>
      </w:r>
      <w:r w:rsidR="00265DC0">
        <w:rPr>
          <w:rFonts w:ascii="Times New Roman" w:hAnsi="Times New Roman"/>
          <w:sz w:val="28"/>
          <w:szCs w:val="28"/>
        </w:rPr>
        <w:t xml:space="preserve">«Об утверждении </w:t>
      </w:r>
      <w:r w:rsidR="00C06A40">
        <w:rPr>
          <w:rFonts w:ascii="Times New Roman" w:hAnsi="Times New Roman"/>
          <w:sz w:val="28"/>
          <w:szCs w:val="28"/>
        </w:rPr>
        <w:t xml:space="preserve">Положения об  Управлении образования администрации муниципального района </w:t>
      </w:r>
      <w:proofErr w:type="spellStart"/>
      <w:r w:rsidR="00C06A40">
        <w:rPr>
          <w:rFonts w:ascii="Times New Roman" w:hAnsi="Times New Roman"/>
          <w:sz w:val="28"/>
          <w:szCs w:val="28"/>
        </w:rPr>
        <w:t>Сут-Хольский</w:t>
      </w:r>
      <w:proofErr w:type="spellEnd"/>
      <w:r w:rsidR="00C06A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06A40">
        <w:rPr>
          <w:rFonts w:ascii="Times New Roman" w:hAnsi="Times New Roman"/>
          <w:sz w:val="28"/>
          <w:szCs w:val="28"/>
        </w:rPr>
        <w:t>кожуун</w:t>
      </w:r>
      <w:proofErr w:type="spellEnd"/>
      <w:r w:rsidR="00C06A40">
        <w:rPr>
          <w:rFonts w:ascii="Times New Roman" w:hAnsi="Times New Roman"/>
          <w:sz w:val="28"/>
          <w:szCs w:val="28"/>
        </w:rPr>
        <w:t xml:space="preserve"> РТ</w:t>
      </w:r>
      <w:r w:rsidR="00380ACA">
        <w:rPr>
          <w:rFonts w:ascii="Times New Roman" w:hAnsi="Times New Roman"/>
          <w:sz w:val="28"/>
          <w:szCs w:val="28"/>
        </w:rPr>
        <w:t>».</w:t>
      </w:r>
      <w:r w:rsidR="00265DC0">
        <w:rPr>
          <w:rFonts w:ascii="Times New Roman" w:hAnsi="Times New Roman"/>
          <w:sz w:val="28"/>
          <w:szCs w:val="28"/>
        </w:rPr>
        <w:t xml:space="preserve"> </w:t>
      </w:r>
    </w:p>
    <w:p w:rsidR="004250D1" w:rsidRDefault="004250D1" w:rsidP="00B04960">
      <w:pPr>
        <w:pStyle w:val="a6"/>
        <w:numPr>
          <w:ilvl w:val="0"/>
          <w:numId w:val="1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</w:t>
      </w:r>
      <w:r w:rsidR="00380ACA">
        <w:rPr>
          <w:rFonts w:ascii="Times New Roman" w:hAnsi="Times New Roman"/>
          <w:sz w:val="28"/>
          <w:szCs w:val="28"/>
        </w:rPr>
        <w:t xml:space="preserve">роль </w:t>
      </w:r>
      <w:r w:rsidR="006575F2">
        <w:rPr>
          <w:rFonts w:ascii="Times New Roman" w:hAnsi="Times New Roman"/>
          <w:sz w:val="28"/>
          <w:szCs w:val="28"/>
        </w:rPr>
        <w:t>над</w:t>
      </w:r>
      <w:r w:rsidR="00380ACA">
        <w:rPr>
          <w:rFonts w:ascii="Times New Roman" w:hAnsi="Times New Roman"/>
          <w:sz w:val="28"/>
          <w:szCs w:val="28"/>
        </w:rPr>
        <w:t xml:space="preserve"> исполнением данного постановления возложить на </w:t>
      </w:r>
      <w:r w:rsidR="008F0F6D">
        <w:rPr>
          <w:rFonts w:ascii="Times New Roman" w:hAnsi="Times New Roman"/>
          <w:sz w:val="28"/>
          <w:szCs w:val="28"/>
        </w:rPr>
        <w:t xml:space="preserve">заместителя председателя </w:t>
      </w:r>
      <w:r w:rsidR="00380ACA">
        <w:rPr>
          <w:rFonts w:ascii="Times New Roman" w:hAnsi="Times New Roman"/>
          <w:sz w:val="28"/>
          <w:szCs w:val="28"/>
        </w:rPr>
        <w:t xml:space="preserve">администрации муниципального района </w:t>
      </w:r>
      <w:r w:rsidR="00567464">
        <w:rPr>
          <w:rFonts w:ascii="Times New Roman" w:hAnsi="Times New Roman"/>
          <w:sz w:val="28"/>
          <w:szCs w:val="28"/>
        </w:rPr>
        <w:t xml:space="preserve">                        </w:t>
      </w:r>
      <w:proofErr w:type="spellStart"/>
      <w:r w:rsidR="00380ACA">
        <w:rPr>
          <w:rFonts w:ascii="Times New Roman" w:hAnsi="Times New Roman"/>
          <w:sz w:val="28"/>
          <w:szCs w:val="28"/>
        </w:rPr>
        <w:t>Сут-Хольский</w:t>
      </w:r>
      <w:proofErr w:type="spellEnd"/>
      <w:r w:rsidR="00380AC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0ACA">
        <w:rPr>
          <w:rFonts w:ascii="Times New Roman" w:hAnsi="Times New Roman"/>
          <w:sz w:val="28"/>
          <w:szCs w:val="28"/>
        </w:rPr>
        <w:t>кожуун</w:t>
      </w:r>
      <w:proofErr w:type="spellEnd"/>
      <w:r w:rsidR="00380ACA">
        <w:rPr>
          <w:rFonts w:ascii="Times New Roman" w:hAnsi="Times New Roman"/>
          <w:sz w:val="28"/>
          <w:szCs w:val="28"/>
        </w:rPr>
        <w:t xml:space="preserve"> Республики Тыва  </w:t>
      </w:r>
      <w:r w:rsidR="00ED6AF5">
        <w:rPr>
          <w:rFonts w:ascii="Times New Roman" w:hAnsi="Times New Roman"/>
          <w:sz w:val="28"/>
          <w:szCs w:val="28"/>
        </w:rPr>
        <w:t xml:space="preserve">по социальной политике </w:t>
      </w:r>
      <w:proofErr w:type="spellStart"/>
      <w:r w:rsidR="00ED6AF5">
        <w:rPr>
          <w:rFonts w:ascii="Times New Roman" w:hAnsi="Times New Roman"/>
          <w:sz w:val="28"/>
          <w:szCs w:val="28"/>
        </w:rPr>
        <w:t>Сос</w:t>
      </w:r>
      <w:r w:rsidR="008F0F6D">
        <w:rPr>
          <w:rFonts w:ascii="Times New Roman" w:hAnsi="Times New Roman"/>
          <w:sz w:val="28"/>
          <w:szCs w:val="28"/>
        </w:rPr>
        <w:t>ку</w:t>
      </w:r>
      <w:r w:rsidR="00ED6AF5">
        <w:rPr>
          <w:rFonts w:ascii="Times New Roman" w:hAnsi="Times New Roman"/>
          <w:sz w:val="28"/>
          <w:szCs w:val="28"/>
        </w:rPr>
        <w:t>т</w:t>
      </w:r>
      <w:proofErr w:type="spellEnd"/>
      <w:r w:rsidR="008F0F6D">
        <w:rPr>
          <w:rFonts w:ascii="Times New Roman" w:hAnsi="Times New Roman"/>
          <w:sz w:val="28"/>
          <w:szCs w:val="28"/>
        </w:rPr>
        <w:t xml:space="preserve"> С.А.</w:t>
      </w:r>
      <w:r w:rsidR="00380ACA">
        <w:rPr>
          <w:rFonts w:ascii="Times New Roman" w:hAnsi="Times New Roman"/>
          <w:sz w:val="28"/>
          <w:szCs w:val="28"/>
        </w:rPr>
        <w:t xml:space="preserve"> </w:t>
      </w:r>
    </w:p>
    <w:p w:rsidR="00380ACA" w:rsidRDefault="00380ACA" w:rsidP="00380ACA">
      <w:pPr>
        <w:pStyle w:val="21"/>
      </w:pPr>
    </w:p>
    <w:p w:rsidR="00AA757F" w:rsidRDefault="00AA757F" w:rsidP="00380ACA">
      <w:pPr>
        <w:pStyle w:val="21"/>
      </w:pPr>
    </w:p>
    <w:p w:rsidR="00CF6D5A" w:rsidRDefault="004250D1" w:rsidP="00380ACA">
      <w:pPr>
        <w:pStyle w:val="21"/>
      </w:pPr>
      <w:r>
        <w:t xml:space="preserve">Председатель </w:t>
      </w:r>
    </w:p>
    <w:p w:rsidR="004250D1" w:rsidRDefault="004250D1" w:rsidP="00380ACA">
      <w:pPr>
        <w:pStyle w:val="21"/>
      </w:pPr>
      <w:r>
        <w:t>администрации</w:t>
      </w:r>
      <w:r w:rsidR="00CF6D5A">
        <w:t xml:space="preserve"> </w:t>
      </w:r>
      <w:r>
        <w:t>муниципального района</w:t>
      </w:r>
    </w:p>
    <w:p w:rsidR="004250D1" w:rsidRDefault="004250D1" w:rsidP="004250D1">
      <w:pPr>
        <w:jc w:val="both"/>
      </w:pPr>
      <w:r>
        <w:rPr>
          <w:sz w:val="28"/>
        </w:rPr>
        <w:t>«</w:t>
      </w:r>
      <w:proofErr w:type="spellStart"/>
      <w:r>
        <w:rPr>
          <w:sz w:val="28"/>
        </w:rPr>
        <w:t>Сут-</w:t>
      </w:r>
      <w:r w:rsidR="00AA0F80">
        <w:rPr>
          <w:sz w:val="28"/>
        </w:rPr>
        <w:t>Хольский</w:t>
      </w:r>
      <w:proofErr w:type="spellEnd"/>
      <w:r w:rsidR="00AA0F80">
        <w:rPr>
          <w:sz w:val="28"/>
        </w:rPr>
        <w:t xml:space="preserve"> </w:t>
      </w:r>
      <w:proofErr w:type="spellStart"/>
      <w:r w:rsidR="00AA0F80">
        <w:rPr>
          <w:sz w:val="28"/>
        </w:rPr>
        <w:t>кожуун</w:t>
      </w:r>
      <w:proofErr w:type="spellEnd"/>
      <w:r w:rsidR="00AA0F80">
        <w:rPr>
          <w:sz w:val="28"/>
        </w:rPr>
        <w:t xml:space="preserve"> Республики Тыва</w:t>
      </w:r>
      <w:r w:rsidR="00C06A40">
        <w:rPr>
          <w:sz w:val="28"/>
        </w:rPr>
        <w:t>»</w:t>
      </w:r>
      <w:r>
        <w:rPr>
          <w:sz w:val="28"/>
        </w:rPr>
        <w:t xml:space="preserve">                              </w:t>
      </w:r>
      <w:r w:rsidR="00380ACA">
        <w:rPr>
          <w:sz w:val="28"/>
        </w:rPr>
        <w:t xml:space="preserve">    </w:t>
      </w:r>
      <w:r w:rsidR="00D7474C">
        <w:rPr>
          <w:sz w:val="28"/>
        </w:rPr>
        <w:t xml:space="preserve"> </w:t>
      </w:r>
      <w:r w:rsidR="004A3E6F">
        <w:rPr>
          <w:sz w:val="28"/>
        </w:rPr>
        <w:t xml:space="preserve"> </w:t>
      </w:r>
      <w:r w:rsidR="00990CFE">
        <w:rPr>
          <w:sz w:val="28"/>
        </w:rPr>
        <w:t xml:space="preserve"> </w:t>
      </w:r>
      <w:r>
        <w:rPr>
          <w:sz w:val="28"/>
        </w:rPr>
        <w:t xml:space="preserve"> </w:t>
      </w:r>
      <w:r w:rsidR="00930251">
        <w:rPr>
          <w:sz w:val="28"/>
        </w:rPr>
        <w:t xml:space="preserve">Д. Б.  </w:t>
      </w:r>
      <w:proofErr w:type="spellStart"/>
      <w:r w:rsidR="00C06A40">
        <w:rPr>
          <w:sz w:val="28"/>
        </w:rPr>
        <w:t>Ондар</w:t>
      </w:r>
      <w:proofErr w:type="spellEnd"/>
      <w:r w:rsidR="00FD2B06">
        <w:rPr>
          <w:sz w:val="28"/>
        </w:rPr>
        <w:t xml:space="preserve"> </w:t>
      </w:r>
      <w:r w:rsidR="00FD2B06" w:rsidRPr="00FD2B06">
        <w:rPr>
          <w:sz w:val="28"/>
        </w:rPr>
        <w:t xml:space="preserve"> </w:t>
      </w:r>
    </w:p>
    <w:p w:rsidR="00930251" w:rsidRDefault="00D7474C">
      <w:pPr>
        <w:jc w:val="both"/>
      </w:pPr>
      <w:r>
        <w:t xml:space="preserve"> </w:t>
      </w:r>
    </w:p>
    <w:sectPr w:rsidR="00930251" w:rsidSect="007406F0">
      <w:pgSz w:w="11906" w:h="16838"/>
      <w:pgMar w:top="851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1381B"/>
    <w:multiLevelType w:val="hybridMultilevel"/>
    <w:tmpl w:val="58504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889"/>
    <w:rsid w:val="00052B76"/>
    <w:rsid w:val="0009211A"/>
    <w:rsid w:val="002302E0"/>
    <w:rsid w:val="00265DC0"/>
    <w:rsid w:val="00267669"/>
    <w:rsid w:val="00283356"/>
    <w:rsid w:val="00284D72"/>
    <w:rsid w:val="002F72E3"/>
    <w:rsid w:val="003572A0"/>
    <w:rsid w:val="003747AE"/>
    <w:rsid w:val="00375A64"/>
    <w:rsid w:val="00380ACA"/>
    <w:rsid w:val="003C13CC"/>
    <w:rsid w:val="004250D1"/>
    <w:rsid w:val="004346D3"/>
    <w:rsid w:val="0043672F"/>
    <w:rsid w:val="004507E6"/>
    <w:rsid w:val="0046379D"/>
    <w:rsid w:val="00491A0A"/>
    <w:rsid w:val="004A3E6F"/>
    <w:rsid w:val="00545AA4"/>
    <w:rsid w:val="00564DDD"/>
    <w:rsid w:val="00567464"/>
    <w:rsid w:val="00587970"/>
    <w:rsid w:val="005953B7"/>
    <w:rsid w:val="005C7463"/>
    <w:rsid w:val="005E7B01"/>
    <w:rsid w:val="00622C6D"/>
    <w:rsid w:val="006575F2"/>
    <w:rsid w:val="00705B3E"/>
    <w:rsid w:val="007406F0"/>
    <w:rsid w:val="007A66D8"/>
    <w:rsid w:val="007C008B"/>
    <w:rsid w:val="007C366F"/>
    <w:rsid w:val="007E33CA"/>
    <w:rsid w:val="007E579A"/>
    <w:rsid w:val="008358F8"/>
    <w:rsid w:val="0085392F"/>
    <w:rsid w:val="00886227"/>
    <w:rsid w:val="008B33C1"/>
    <w:rsid w:val="008B407B"/>
    <w:rsid w:val="008F0F6D"/>
    <w:rsid w:val="00912D4C"/>
    <w:rsid w:val="00930251"/>
    <w:rsid w:val="00941C65"/>
    <w:rsid w:val="00963281"/>
    <w:rsid w:val="00990CFE"/>
    <w:rsid w:val="009A1C9E"/>
    <w:rsid w:val="009F6D81"/>
    <w:rsid w:val="00A04A5B"/>
    <w:rsid w:val="00A04DFC"/>
    <w:rsid w:val="00A40979"/>
    <w:rsid w:val="00A54AF6"/>
    <w:rsid w:val="00AA0F80"/>
    <w:rsid w:val="00AA757F"/>
    <w:rsid w:val="00AD2BC0"/>
    <w:rsid w:val="00AF24EA"/>
    <w:rsid w:val="00B04960"/>
    <w:rsid w:val="00B36468"/>
    <w:rsid w:val="00B5158C"/>
    <w:rsid w:val="00B70B60"/>
    <w:rsid w:val="00B7205B"/>
    <w:rsid w:val="00B7562B"/>
    <w:rsid w:val="00BC3310"/>
    <w:rsid w:val="00BC6251"/>
    <w:rsid w:val="00BD2414"/>
    <w:rsid w:val="00BE04E3"/>
    <w:rsid w:val="00C06A40"/>
    <w:rsid w:val="00C15758"/>
    <w:rsid w:val="00C93491"/>
    <w:rsid w:val="00CF6D5A"/>
    <w:rsid w:val="00D10301"/>
    <w:rsid w:val="00D11747"/>
    <w:rsid w:val="00D34DC8"/>
    <w:rsid w:val="00D7474C"/>
    <w:rsid w:val="00DF256D"/>
    <w:rsid w:val="00E00889"/>
    <w:rsid w:val="00E4411C"/>
    <w:rsid w:val="00E442E9"/>
    <w:rsid w:val="00E5065C"/>
    <w:rsid w:val="00EA3418"/>
    <w:rsid w:val="00EA45A0"/>
    <w:rsid w:val="00ED6AF5"/>
    <w:rsid w:val="00EE3D3A"/>
    <w:rsid w:val="00F7342C"/>
    <w:rsid w:val="00F872A6"/>
    <w:rsid w:val="00F8799D"/>
    <w:rsid w:val="00FA57C7"/>
    <w:rsid w:val="00FA678B"/>
    <w:rsid w:val="00FD2B06"/>
    <w:rsid w:val="00FE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0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250D1"/>
    <w:pPr>
      <w:keepNext/>
      <w:jc w:val="center"/>
      <w:outlineLvl w:val="1"/>
    </w:pPr>
    <w:rPr>
      <w:rFonts w:eastAsia="Arial Unicode MS"/>
      <w:sz w:val="28"/>
    </w:rPr>
  </w:style>
  <w:style w:type="paragraph" w:styleId="3">
    <w:name w:val="heading 3"/>
    <w:basedOn w:val="a"/>
    <w:next w:val="a"/>
    <w:link w:val="30"/>
    <w:qFormat/>
    <w:rsid w:val="004250D1"/>
    <w:pPr>
      <w:keepNext/>
      <w:tabs>
        <w:tab w:val="left" w:pos="0"/>
      </w:tabs>
      <w:ind w:left="-540" w:firstLine="540"/>
      <w:jc w:val="center"/>
      <w:outlineLvl w:val="2"/>
    </w:pPr>
    <w:rPr>
      <w:b/>
      <w:sz w:val="28"/>
      <w:szCs w:val="28"/>
      <w:u w:val="single"/>
    </w:rPr>
  </w:style>
  <w:style w:type="paragraph" w:styleId="5">
    <w:name w:val="heading 5"/>
    <w:basedOn w:val="a"/>
    <w:next w:val="a"/>
    <w:link w:val="50"/>
    <w:qFormat/>
    <w:rsid w:val="004250D1"/>
    <w:pPr>
      <w:keepNext/>
      <w:tabs>
        <w:tab w:val="left" w:pos="0"/>
      </w:tabs>
      <w:jc w:val="both"/>
      <w:outlineLvl w:val="4"/>
    </w:pPr>
    <w:rPr>
      <w:bCs/>
      <w:i/>
      <w:iCs/>
    </w:rPr>
  </w:style>
  <w:style w:type="paragraph" w:styleId="6">
    <w:name w:val="heading 6"/>
    <w:basedOn w:val="a"/>
    <w:next w:val="a"/>
    <w:link w:val="60"/>
    <w:qFormat/>
    <w:rsid w:val="004250D1"/>
    <w:pPr>
      <w:keepNext/>
      <w:jc w:val="center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qFormat/>
    <w:rsid w:val="004250D1"/>
    <w:pPr>
      <w:keepNext/>
      <w:tabs>
        <w:tab w:val="left" w:pos="0"/>
      </w:tabs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250D1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250D1"/>
    <w:rPr>
      <w:rFonts w:ascii="Times New Roman" w:eastAsia="Times New Roman" w:hAnsi="Times New Roman" w:cs="Times New Roman"/>
      <w:b/>
      <w:sz w:val="28"/>
      <w:szCs w:val="28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4250D1"/>
    <w:rPr>
      <w:rFonts w:ascii="Times New Roman" w:eastAsia="Times New Roman" w:hAnsi="Times New Roman" w:cs="Times New Roman"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4250D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4250D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semiHidden/>
    <w:rsid w:val="004250D1"/>
    <w:pPr>
      <w:ind w:left="72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4250D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rsid w:val="004250D1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4250D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semiHidden/>
    <w:rsid w:val="004250D1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4250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4250D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4250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Нормальный (таблица)"/>
    <w:basedOn w:val="a"/>
    <w:next w:val="a"/>
    <w:rsid w:val="004250D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8">
    <w:name w:val="Balloon Text"/>
    <w:basedOn w:val="a"/>
    <w:link w:val="a9"/>
    <w:uiPriority w:val="99"/>
    <w:semiHidden/>
    <w:unhideWhenUsed/>
    <w:rsid w:val="008358F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358F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0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250D1"/>
    <w:pPr>
      <w:keepNext/>
      <w:jc w:val="center"/>
      <w:outlineLvl w:val="1"/>
    </w:pPr>
    <w:rPr>
      <w:rFonts w:eastAsia="Arial Unicode MS"/>
      <w:sz w:val="28"/>
    </w:rPr>
  </w:style>
  <w:style w:type="paragraph" w:styleId="3">
    <w:name w:val="heading 3"/>
    <w:basedOn w:val="a"/>
    <w:next w:val="a"/>
    <w:link w:val="30"/>
    <w:qFormat/>
    <w:rsid w:val="004250D1"/>
    <w:pPr>
      <w:keepNext/>
      <w:tabs>
        <w:tab w:val="left" w:pos="0"/>
      </w:tabs>
      <w:ind w:left="-540" w:firstLine="540"/>
      <w:jc w:val="center"/>
      <w:outlineLvl w:val="2"/>
    </w:pPr>
    <w:rPr>
      <w:b/>
      <w:sz w:val="28"/>
      <w:szCs w:val="28"/>
      <w:u w:val="single"/>
    </w:rPr>
  </w:style>
  <w:style w:type="paragraph" w:styleId="5">
    <w:name w:val="heading 5"/>
    <w:basedOn w:val="a"/>
    <w:next w:val="a"/>
    <w:link w:val="50"/>
    <w:qFormat/>
    <w:rsid w:val="004250D1"/>
    <w:pPr>
      <w:keepNext/>
      <w:tabs>
        <w:tab w:val="left" w:pos="0"/>
      </w:tabs>
      <w:jc w:val="both"/>
      <w:outlineLvl w:val="4"/>
    </w:pPr>
    <w:rPr>
      <w:bCs/>
      <w:i/>
      <w:iCs/>
    </w:rPr>
  </w:style>
  <w:style w:type="paragraph" w:styleId="6">
    <w:name w:val="heading 6"/>
    <w:basedOn w:val="a"/>
    <w:next w:val="a"/>
    <w:link w:val="60"/>
    <w:qFormat/>
    <w:rsid w:val="004250D1"/>
    <w:pPr>
      <w:keepNext/>
      <w:jc w:val="center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qFormat/>
    <w:rsid w:val="004250D1"/>
    <w:pPr>
      <w:keepNext/>
      <w:tabs>
        <w:tab w:val="left" w:pos="0"/>
      </w:tabs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250D1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250D1"/>
    <w:rPr>
      <w:rFonts w:ascii="Times New Roman" w:eastAsia="Times New Roman" w:hAnsi="Times New Roman" w:cs="Times New Roman"/>
      <w:b/>
      <w:sz w:val="28"/>
      <w:szCs w:val="28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4250D1"/>
    <w:rPr>
      <w:rFonts w:ascii="Times New Roman" w:eastAsia="Times New Roman" w:hAnsi="Times New Roman" w:cs="Times New Roman"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4250D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4250D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semiHidden/>
    <w:rsid w:val="004250D1"/>
    <w:pPr>
      <w:ind w:left="72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4250D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rsid w:val="004250D1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4250D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semiHidden/>
    <w:rsid w:val="004250D1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4250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4250D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4250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Нормальный (таблица)"/>
    <w:basedOn w:val="a"/>
    <w:next w:val="a"/>
    <w:rsid w:val="004250D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8">
    <w:name w:val="Balloon Text"/>
    <w:basedOn w:val="a"/>
    <w:link w:val="a9"/>
    <w:uiPriority w:val="99"/>
    <w:semiHidden/>
    <w:unhideWhenUsed/>
    <w:rsid w:val="008358F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358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111</cp:revision>
  <cp:lastPrinted>2016-02-18T02:49:00Z</cp:lastPrinted>
  <dcterms:created xsi:type="dcterms:W3CDTF">2015-07-28T03:03:00Z</dcterms:created>
  <dcterms:modified xsi:type="dcterms:W3CDTF">2016-03-24T10:28:00Z</dcterms:modified>
</cp:coreProperties>
</file>